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CF9" w:rsidRDefault="00193CF9">
      <w:r>
        <w:t>Intro to Bio</w:t>
      </w:r>
    </w:p>
    <w:p w:rsidR="00193CF9" w:rsidRDefault="00193CF9">
      <w:r>
        <w:t>Lab safety – list 4 basic lab safety rules</w:t>
      </w:r>
    </w:p>
    <w:p w:rsidR="00193CF9" w:rsidRDefault="00193CF9" w:rsidP="00193CF9"/>
    <w:p w:rsidR="00193CF9" w:rsidRDefault="00193CF9" w:rsidP="00193CF9"/>
    <w:p w:rsidR="00193CF9" w:rsidRPr="00193CF9" w:rsidRDefault="00193CF9" w:rsidP="00193CF9">
      <w:pPr>
        <w:rPr>
          <w:b/>
        </w:rPr>
      </w:pPr>
      <w:r w:rsidRPr="00193CF9">
        <w:rPr>
          <w:b/>
        </w:rPr>
        <w:t>8 Characteristics of Life</w:t>
      </w:r>
    </w:p>
    <w:p w:rsidR="00193CF9" w:rsidRDefault="00193CF9" w:rsidP="00193CF9">
      <w:pPr>
        <w:pStyle w:val="ListParagraph"/>
        <w:numPr>
          <w:ilvl w:val="0"/>
          <w:numId w:val="5"/>
        </w:numPr>
      </w:pPr>
      <w:r w:rsidRPr="00193CF9">
        <w:rPr>
          <w:b/>
        </w:rPr>
        <w:t>Cells</w:t>
      </w:r>
      <w:r>
        <w:t xml:space="preserve"> – all living things are made of cells.</w:t>
      </w:r>
    </w:p>
    <w:p w:rsidR="00193CF9" w:rsidRDefault="00193CF9" w:rsidP="00193CF9">
      <w:pPr>
        <w:pStyle w:val="ListParagraph"/>
        <w:numPr>
          <w:ilvl w:val="1"/>
          <w:numId w:val="5"/>
        </w:numPr>
      </w:pPr>
      <w:r>
        <w:t>Unicellular – one cell</w:t>
      </w:r>
    </w:p>
    <w:p w:rsidR="00193CF9" w:rsidRDefault="00193CF9" w:rsidP="00193CF9">
      <w:pPr>
        <w:pStyle w:val="ListParagraph"/>
        <w:numPr>
          <w:ilvl w:val="1"/>
          <w:numId w:val="5"/>
        </w:numPr>
      </w:pPr>
      <w:r>
        <w:t>Multicellular – more than one cell</w:t>
      </w:r>
    </w:p>
    <w:p w:rsidR="00193CF9" w:rsidRDefault="00193CF9" w:rsidP="00193CF9">
      <w:pPr>
        <w:pStyle w:val="ListParagraph"/>
        <w:numPr>
          <w:ilvl w:val="0"/>
          <w:numId w:val="5"/>
        </w:numPr>
      </w:pPr>
      <w:r w:rsidRPr="00193CF9">
        <w:rPr>
          <w:b/>
        </w:rPr>
        <w:t>Organization</w:t>
      </w:r>
      <w:r>
        <w:t xml:space="preserve"> – living things all follow similar patterns</w:t>
      </w:r>
    </w:p>
    <w:p w:rsidR="00193CF9" w:rsidRDefault="00193CF9" w:rsidP="00193CF9">
      <w:pPr>
        <w:pStyle w:val="ListParagraph"/>
        <w:numPr>
          <w:ilvl w:val="1"/>
          <w:numId w:val="5"/>
        </w:numPr>
      </w:pPr>
      <w:r>
        <w:t xml:space="preserve">Cells </w:t>
      </w:r>
      <w:r>
        <w:sym w:font="Wingdings" w:char="F0E0"/>
      </w:r>
      <w:r>
        <w:t xml:space="preserve"> Tissues </w:t>
      </w:r>
      <w:r>
        <w:sym w:font="Wingdings" w:char="F0E0"/>
      </w:r>
      <w:r>
        <w:t xml:space="preserve"> Organs </w:t>
      </w:r>
      <w:r>
        <w:sym w:font="Wingdings" w:char="F0E0"/>
      </w:r>
      <w:r>
        <w:t xml:space="preserve"> Organ Systems </w:t>
      </w:r>
      <w:r>
        <w:sym w:font="Wingdings" w:char="F0E0"/>
      </w:r>
      <w:r>
        <w:t xml:space="preserve"> Organism</w:t>
      </w:r>
    </w:p>
    <w:p w:rsidR="00193CF9" w:rsidRDefault="00193CF9" w:rsidP="00193CF9">
      <w:pPr>
        <w:pStyle w:val="ListParagraph"/>
        <w:numPr>
          <w:ilvl w:val="0"/>
          <w:numId w:val="5"/>
        </w:numPr>
      </w:pPr>
      <w:r w:rsidRPr="00193CF9">
        <w:rPr>
          <w:b/>
        </w:rPr>
        <w:t>Energy Use</w:t>
      </w:r>
      <w:r>
        <w:t xml:space="preserve"> – All living things need energy to grow and develop</w:t>
      </w:r>
    </w:p>
    <w:p w:rsidR="00193CF9" w:rsidRDefault="00193CF9" w:rsidP="00193CF9">
      <w:pPr>
        <w:pStyle w:val="ListParagraph"/>
        <w:numPr>
          <w:ilvl w:val="0"/>
          <w:numId w:val="5"/>
        </w:numPr>
      </w:pPr>
      <w:r w:rsidRPr="00193CF9">
        <w:rPr>
          <w:b/>
        </w:rPr>
        <w:t>Physical Response</w:t>
      </w:r>
      <w:r>
        <w:t xml:space="preserve"> – living things respond to stimuli</w:t>
      </w:r>
    </w:p>
    <w:p w:rsidR="00193CF9" w:rsidRDefault="00193CF9" w:rsidP="00193CF9">
      <w:pPr>
        <w:pStyle w:val="ListParagraph"/>
        <w:numPr>
          <w:ilvl w:val="1"/>
          <w:numId w:val="5"/>
        </w:numPr>
      </w:pPr>
      <w:r>
        <w:t xml:space="preserve">Cause </w:t>
      </w:r>
      <w:r>
        <w:sym w:font="Wingdings" w:char="F0E0"/>
      </w:r>
      <w:r>
        <w:t xml:space="preserve"> Effect  aka    Stimuli </w:t>
      </w:r>
      <w:r>
        <w:sym w:font="Wingdings" w:char="F0E0"/>
      </w:r>
      <w:r>
        <w:t xml:space="preserve"> Response</w:t>
      </w:r>
    </w:p>
    <w:p w:rsidR="00193CF9" w:rsidRPr="00193CF9" w:rsidRDefault="00193CF9" w:rsidP="00193CF9">
      <w:pPr>
        <w:pStyle w:val="ListParagraph"/>
        <w:numPr>
          <w:ilvl w:val="1"/>
          <w:numId w:val="5"/>
        </w:numPr>
      </w:pPr>
      <w:r>
        <w:t xml:space="preserve">A complex set of responses is known as a </w:t>
      </w:r>
      <w:r>
        <w:rPr>
          <w:b/>
        </w:rPr>
        <w:t>behavior</w:t>
      </w:r>
    </w:p>
    <w:p w:rsidR="00193CF9" w:rsidRDefault="00193CF9" w:rsidP="00193CF9">
      <w:pPr>
        <w:pStyle w:val="ListParagraph"/>
        <w:numPr>
          <w:ilvl w:val="0"/>
          <w:numId w:val="5"/>
        </w:numPr>
      </w:pPr>
      <w:r w:rsidRPr="00193CF9">
        <w:rPr>
          <w:b/>
        </w:rPr>
        <w:t>Growth</w:t>
      </w:r>
      <w:r>
        <w:t xml:space="preserve"> – all living things grow through division and become more complicated</w:t>
      </w:r>
    </w:p>
    <w:p w:rsidR="00193CF9" w:rsidRDefault="00193CF9" w:rsidP="00193CF9">
      <w:pPr>
        <w:pStyle w:val="ListParagraph"/>
        <w:numPr>
          <w:ilvl w:val="0"/>
          <w:numId w:val="5"/>
        </w:numPr>
      </w:pPr>
      <w:r w:rsidRPr="00193CF9">
        <w:rPr>
          <w:b/>
        </w:rPr>
        <w:t>Reproduction</w:t>
      </w:r>
      <w:r>
        <w:t xml:space="preserve"> – all living things create progeny/offspring</w:t>
      </w:r>
    </w:p>
    <w:p w:rsidR="00193CF9" w:rsidRDefault="00193CF9" w:rsidP="00193CF9">
      <w:pPr>
        <w:pStyle w:val="ListParagraph"/>
        <w:numPr>
          <w:ilvl w:val="1"/>
          <w:numId w:val="5"/>
        </w:numPr>
      </w:pPr>
      <w:r>
        <w:t>Asexual – single parent = clones</w:t>
      </w:r>
    </w:p>
    <w:p w:rsidR="00193CF9" w:rsidRDefault="00193CF9" w:rsidP="00193CF9">
      <w:pPr>
        <w:pStyle w:val="ListParagraph"/>
        <w:numPr>
          <w:ilvl w:val="1"/>
          <w:numId w:val="5"/>
        </w:numPr>
      </w:pPr>
      <w:r>
        <w:t>Sexual – more than one parent = diversity</w:t>
      </w:r>
    </w:p>
    <w:p w:rsidR="00193CF9" w:rsidRDefault="00193CF9" w:rsidP="00193CF9">
      <w:pPr>
        <w:pStyle w:val="ListParagraph"/>
        <w:numPr>
          <w:ilvl w:val="0"/>
          <w:numId w:val="5"/>
        </w:numPr>
      </w:pPr>
      <w:r w:rsidRPr="00193CF9">
        <w:rPr>
          <w:b/>
        </w:rPr>
        <w:t>Adaptation</w:t>
      </w:r>
      <w:r>
        <w:t xml:space="preserve"> – all living things adapt and evolve</w:t>
      </w:r>
    </w:p>
    <w:p w:rsidR="00193CF9" w:rsidRDefault="00193CF9" w:rsidP="00193CF9">
      <w:pPr>
        <w:pStyle w:val="ListParagraph"/>
        <w:numPr>
          <w:ilvl w:val="1"/>
          <w:numId w:val="5"/>
        </w:numPr>
      </w:pPr>
      <w:r>
        <w:t xml:space="preserve">For complex creatures, this can take millions of years. </w:t>
      </w:r>
    </w:p>
    <w:p w:rsidR="00193CF9" w:rsidRDefault="00193CF9" w:rsidP="00193CF9">
      <w:pPr>
        <w:pStyle w:val="ListParagraph"/>
        <w:numPr>
          <w:ilvl w:val="0"/>
          <w:numId w:val="5"/>
        </w:numPr>
      </w:pPr>
      <w:r w:rsidRPr="00193CF9">
        <w:rPr>
          <w:b/>
        </w:rPr>
        <w:t>Homeostasis</w:t>
      </w:r>
      <w:r>
        <w:t xml:space="preserve"> – all living things maintain balance</w:t>
      </w:r>
      <w:bookmarkStart w:id="0" w:name="_GoBack"/>
      <w:bookmarkEnd w:id="0"/>
    </w:p>
    <w:p w:rsidR="00193CF9" w:rsidRDefault="00193CF9" w:rsidP="00193CF9"/>
    <w:p w:rsidR="00193CF9" w:rsidRDefault="00193CF9" w:rsidP="00193CF9"/>
    <w:p w:rsidR="00193CF9" w:rsidRDefault="00193CF9" w:rsidP="00193CF9"/>
    <w:p w:rsidR="00193CF9" w:rsidRDefault="00193CF9" w:rsidP="00193CF9"/>
    <w:p w:rsidR="00193CF9" w:rsidRDefault="00193CF9" w:rsidP="00193CF9"/>
    <w:p w:rsidR="00193CF9" w:rsidRDefault="00193CF9" w:rsidP="00193CF9"/>
    <w:p w:rsidR="00193CF9" w:rsidRDefault="00193CF9" w:rsidP="00193CF9"/>
    <w:p w:rsidR="00193CF9" w:rsidRDefault="00193CF9" w:rsidP="00193CF9"/>
    <w:sectPr w:rsidR="00193CF9" w:rsidSect="00193C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674D1"/>
    <w:multiLevelType w:val="hybridMultilevel"/>
    <w:tmpl w:val="6B480DD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357E4E"/>
    <w:multiLevelType w:val="hybridMultilevel"/>
    <w:tmpl w:val="C5E45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E7129"/>
    <w:multiLevelType w:val="hybridMultilevel"/>
    <w:tmpl w:val="3A740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33E2A"/>
    <w:multiLevelType w:val="hybridMultilevel"/>
    <w:tmpl w:val="689CA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8D2BFE"/>
    <w:multiLevelType w:val="hybridMultilevel"/>
    <w:tmpl w:val="DDA6EAD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CF9"/>
    <w:rsid w:val="00193CF9"/>
    <w:rsid w:val="0060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A002B"/>
  <w15:chartTrackingRefBased/>
  <w15:docId w15:val="{86C16402-DB04-49F1-9A03-398DA0746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 McCawley</dc:creator>
  <cp:keywords/>
  <dc:description/>
  <cp:lastModifiedBy>Jaclyn McCawley</cp:lastModifiedBy>
  <cp:revision>1</cp:revision>
  <dcterms:created xsi:type="dcterms:W3CDTF">2018-08-29T18:38:00Z</dcterms:created>
  <dcterms:modified xsi:type="dcterms:W3CDTF">2018-08-29T19:55:00Z</dcterms:modified>
</cp:coreProperties>
</file>